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F8" w:rsidRDefault="004D3F64" w:rsidP="004D3F64">
      <w:pPr>
        <w:pStyle w:val="21"/>
        <w:ind w:firstLine="0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</w:t>
      </w:r>
    </w:p>
    <w:p w:rsidR="00DB0327" w:rsidRPr="00B47830" w:rsidRDefault="00DB0327" w:rsidP="00DB0327">
      <w:pPr>
        <w:jc w:val="center"/>
        <w:rPr>
          <w:rFonts w:ascii="Calibri" w:hAnsi="Calibri"/>
          <w:sz w:val="20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327" w:rsidRPr="001E740E" w:rsidRDefault="00DB0327" w:rsidP="00DB0327">
      <w:pPr>
        <w:jc w:val="center"/>
        <w:rPr>
          <w:b/>
          <w:sz w:val="28"/>
          <w:szCs w:val="28"/>
          <w:lang w:val="uk-UA"/>
        </w:rPr>
      </w:pPr>
      <w:r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</w:t>
      </w:r>
      <w:r w:rsidR="00983C91">
        <w:rPr>
          <w:b/>
          <w:sz w:val="28"/>
          <w:szCs w:val="28"/>
          <w:lang w:val="uk-UA"/>
        </w:rPr>
        <w:t xml:space="preserve">                        </w:t>
      </w:r>
    </w:p>
    <w:p w:rsidR="00DB0327" w:rsidRDefault="00DB0327" w:rsidP="00DB0327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DB0327" w:rsidRDefault="00DB0327" w:rsidP="00DB0327">
      <w:pPr>
        <w:jc w:val="center"/>
        <w:rPr>
          <w:sz w:val="6"/>
          <w:szCs w:val="6"/>
        </w:rPr>
      </w:pPr>
    </w:p>
    <w:p w:rsidR="00DB0327" w:rsidRPr="008909DA" w:rsidRDefault="00DB0327" w:rsidP="00DB0327">
      <w:pPr>
        <w:pStyle w:val="1"/>
        <w:rPr>
          <w:sz w:val="32"/>
          <w:szCs w:val="32"/>
        </w:rPr>
      </w:pPr>
      <w:r w:rsidRPr="008909DA">
        <w:rPr>
          <w:sz w:val="32"/>
          <w:szCs w:val="32"/>
        </w:rPr>
        <w:t>Н І Ж И Н С Ь К А    М І С Ь К А    Р А Д А</w:t>
      </w:r>
    </w:p>
    <w:p w:rsidR="00F847ED" w:rsidRPr="007F6D3D" w:rsidRDefault="005F69C4" w:rsidP="00F847ED">
      <w:pPr>
        <w:jc w:val="center"/>
        <w:rPr>
          <w:sz w:val="32"/>
        </w:rPr>
      </w:pPr>
      <w:r>
        <w:rPr>
          <w:sz w:val="32"/>
          <w:lang w:val="uk-UA"/>
        </w:rPr>
        <w:t xml:space="preserve">20 </w:t>
      </w:r>
      <w:r w:rsidR="00F847ED">
        <w:rPr>
          <w:sz w:val="32"/>
        </w:rPr>
        <w:t xml:space="preserve">сесія </w:t>
      </w:r>
      <w:r w:rsidR="00F847ED">
        <w:rPr>
          <w:sz w:val="32"/>
          <w:lang w:val="en-US"/>
        </w:rPr>
        <w:t>VII</w:t>
      </w:r>
      <w:r w:rsidR="00F847ED">
        <w:rPr>
          <w:sz w:val="32"/>
        </w:rPr>
        <w:t xml:space="preserve"> скликання</w:t>
      </w:r>
    </w:p>
    <w:p w:rsidR="009603F8" w:rsidRPr="007F6D3D" w:rsidRDefault="009603F8" w:rsidP="009603F8">
      <w:pPr>
        <w:jc w:val="center"/>
        <w:rPr>
          <w:sz w:val="28"/>
          <w:szCs w:val="28"/>
        </w:rPr>
      </w:pPr>
    </w:p>
    <w:p w:rsidR="009603F8" w:rsidRDefault="009603F8" w:rsidP="009603F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9603F8" w:rsidRPr="007F6D3D" w:rsidRDefault="009603F8" w:rsidP="009603F8">
      <w:pPr>
        <w:jc w:val="center"/>
        <w:rPr>
          <w:b/>
          <w:sz w:val="28"/>
          <w:szCs w:val="28"/>
        </w:rPr>
      </w:pPr>
    </w:p>
    <w:p w:rsidR="00F847ED" w:rsidRPr="005F69C4" w:rsidRDefault="00F847ED" w:rsidP="00C2758E">
      <w:pPr>
        <w:ind w:left="142"/>
        <w:jc w:val="both"/>
        <w:rPr>
          <w:sz w:val="28"/>
          <w:szCs w:val="28"/>
          <w:lang w:val="uk-UA"/>
        </w:rPr>
      </w:pPr>
      <w:r w:rsidRPr="00D10FB0">
        <w:rPr>
          <w:sz w:val="28"/>
          <w:szCs w:val="28"/>
        </w:rPr>
        <w:t>Від</w:t>
      </w:r>
      <w:r w:rsidR="00540CB2">
        <w:rPr>
          <w:sz w:val="28"/>
          <w:szCs w:val="28"/>
          <w:lang w:val="uk-UA"/>
        </w:rPr>
        <w:t xml:space="preserve">  26 січня  </w:t>
      </w:r>
      <w:r w:rsidRPr="00D10FB0">
        <w:rPr>
          <w:sz w:val="28"/>
          <w:szCs w:val="28"/>
        </w:rPr>
        <w:t>201</w:t>
      </w:r>
      <w:r w:rsidR="005F69C4">
        <w:rPr>
          <w:sz w:val="28"/>
          <w:szCs w:val="28"/>
          <w:lang w:val="uk-UA"/>
        </w:rPr>
        <w:t>7</w:t>
      </w:r>
      <w:r w:rsidRPr="00D10FB0">
        <w:rPr>
          <w:sz w:val="28"/>
          <w:szCs w:val="28"/>
        </w:rPr>
        <w:t xml:space="preserve"> р.</w:t>
      </w:r>
      <w:r w:rsidRPr="00D10FB0">
        <w:rPr>
          <w:sz w:val="28"/>
          <w:szCs w:val="28"/>
        </w:rPr>
        <w:tab/>
      </w:r>
      <w:r w:rsidRPr="00D10FB0">
        <w:rPr>
          <w:sz w:val="28"/>
          <w:szCs w:val="28"/>
        </w:rPr>
        <w:tab/>
        <w:t>м. Ніжин</w:t>
      </w:r>
      <w:r w:rsidRPr="00D10FB0">
        <w:rPr>
          <w:sz w:val="28"/>
          <w:szCs w:val="28"/>
        </w:rPr>
        <w:tab/>
        <w:t xml:space="preserve">                          № </w:t>
      </w:r>
      <w:r w:rsidR="00517B91">
        <w:rPr>
          <w:sz w:val="28"/>
          <w:szCs w:val="28"/>
          <w:lang w:val="uk-UA"/>
        </w:rPr>
        <w:t xml:space="preserve"> 20-20</w:t>
      </w:r>
      <w:r w:rsidR="005F69C4">
        <w:rPr>
          <w:sz w:val="28"/>
          <w:szCs w:val="28"/>
          <w:lang w:val="uk-UA"/>
        </w:rPr>
        <w:t>/2017</w:t>
      </w:r>
    </w:p>
    <w:p w:rsidR="00C823B5" w:rsidRPr="00F847ED" w:rsidRDefault="004D3F64" w:rsidP="00C2758E">
      <w:pPr>
        <w:pStyle w:val="21"/>
        <w:ind w:left="142" w:firstLine="0"/>
        <w:rPr>
          <w:b/>
          <w:color w:val="1F497D" w:themeColor="text2"/>
          <w:sz w:val="28"/>
          <w:lang w:val="ru-RU"/>
        </w:rPr>
      </w:pPr>
      <w:r w:rsidRPr="00F847ED">
        <w:rPr>
          <w:b/>
          <w:color w:val="1F497D" w:themeColor="text2"/>
          <w:sz w:val="28"/>
          <w:lang w:val="ru-RU"/>
        </w:rPr>
        <w:t xml:space="preserve">                                                      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7088"/>
        <w:gridCol w:w="2657"/>
      </w:tblGrid>
      <w:tr w:rsidR="00C823B5" w:rsidRPr="00F847ED" w:rsidTr="003C78F5">
        <w:trPr>
          <w:cantSplit/>
        </w:trPr>
        <w:tc>
          <w:tcPr>
            <w:tcW w:w="7088" w:type="dxa"/>
          </w:tcPr>
          <w:p w:rsidR="00C823B5" w:rsidRPr="00F847ED" w:rsidRDefault="00C823B5" w:rsidP="00C2758E">
            <w:pPr>
              <w:pStyle w:val="a5"/>
              <w:ind w:left="142"/>
              <w:rPr>
                <w:sz w:val="28"/>
              </w:rPr>
            </w:pPr>
            <w:r w:rsidRPr="00F847ED">
              <w:rPr>
                <w:sz w:val="28"/>
              </w:rPr>
              <w:t xml:space="preserve">Про затвердження висновків незалежної оцінки про вартість об’єктів міської комунальної власності </w:t>
            </w:r>
          </w:p>
        </w:tc>
        <w:tc>
          <w:tcPr>
            <w:tcW w:w="2657" w:type="dxa"/>
          </w:tcPr>
          <w:p w:rsidR="00C823B5" w:rsidRPr="00F847ED" w:rsidRDefault="00C823B5" w:rsidP="00C2758E">
            <w:pPr>
              <w:pStyle w:val="a5"/>
              <w:ind w:left="142"/>
              <w:jc w:val="both"/>
              <w:rPr>
                <w:color w:val="1F497D" w:themeColor="text2"/>
                <w:sz w:val="28"/>
              </w:rPr>
            </w:pPr>
          </w:p>
        </w:tc>
      </w:tr>
    </w:tbl>
    <w:p w:rsidR="00C823B5" w:rsidRPr="00F847ED" w:rsidRDefault="00C823B5" w:rsidP="00C2758E">
      <w:pPr>
        <w:pStyle w:val="21"/>
        <w:ind w:left="142" w:firstLine="0"/>
        <w:rPr>
          <w:color w:val="1F497D" w:themeColor="text2"/>
          <w:sz w:val="28"/>
        </w:rPr>
      </w:pPr>
    </w:p>
    <w:p w:rsidR="00C823B5" w:rsidRPr="00F847ED" w:rsidRDefault="001E2CBF" w:rsidP="00C2758E">
      <w:pPr>
        <w:pStyle w:val="21"/>
        <w:ind w:left="142" w:firstLine="0"/>
        <w:rPr>
          <w:sz w:val="28"/>
        </w:rPr>
      </w:pPr>
      <w:r>
        <w:rPr>
          <w:sz w:val="28"/>
        </w:rPr>
        <w:t xml:space="preserve">       В</w:t>
      </w:r>
      <w:r w:rsidR="00D77BDE" w:rsidRPr="008B4EA9">
        <w:rPr>
          <w:sz w:val="28"/>
        </w:rPr>
        <w:t>ідповідно до ст.ст. 26, 42, 59, 60  Закону України   “Про місцеве самоврядування в Україні”, Регламентy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</w:t>
      </w:r>
      <w:r w:rsidR="00C823B5" w:rsidRPr="00F847ED">
        <w:rPr>
          <w:sz w:val="28"/>
        </w:rPr>
        <w:t>, Закону України «Про оренду державно</w:t>
      </w:r>
      <w:r w:rsidR="00360BD6" w:rsidRPr="00F847ED">
        <w:rPr>
          <w:sz w:val="28"/>
        </w:rPr>
        <w:t>го та комунального майна»</w:t>
      </w:r>
      <w:r w:rsidR="00C823B5" w:rsidRPr="00F847ED">
        <w:rPr>
          <w:sz w:val="28"/>
        </w:rPr>
        <w:t>, Ніжинська міська рада вирішила:</w:t>
      </w:r>
    </w:p>
    <w:p w:rsidR="00C823B5" w:rsidRPr="0014690D" w:rsidRDefault="00C823B5" w:rsidP="00C2758E">
      <w:pPr>
        <w:ind w:left="142"/>
        <w:jc w:val="both"/>
        <w:rPr>
          <w:sz w:val="28"/>
          <w:szCs w:val="28"/>
          <w:lang w:val="uk-UA"/>
        </w:rPr>
      </w:pPr>
      <w:r w:rsidRPr="00F847ED">
        <w:rPr>
          <w:color w:val="1F497D" w:themeColor="text2"/>
          <w:sz w:val="28"/>
          <w:szCs w:val="28"/>
          <w:lang w:val="uk-UA"/>
        </w:rPr>
        <w:tab/>
      </w:r>
      <w:r w:rsidRPr="0014690D">
        <w:rPr>
          <w:sz w:val="28"/>
          <w:szCs w:val="28"/>
          <w:lang w:val="uk-UA"/>
        </w:rPr>
        <w:t xml:space="preserve">1. Затвердити висновок незалежної оцінки про вартість нежитлового </w:t>
      </w:r>
      <w:r w:rsidR="00DB0327">
        <w:rPr>
          <w:sz w:val="28"/>
          <w:szCs w:val="28"/>
          <w:lang w:val="uk-UA"/>
        </w:rPr>
        <w:t xml:space="preserve">підвального </w:t>
      </w:r>
      <w:r w:rsidRPr="0014690D">
        <w:rPr>
          <w:sz w:val="28"/>
          <w:szCs w:val="28"/>
          <w:lang w:val="uk-UA"/>
        </w:rPr>
        <w:t>п</w:t>
      </w:r>
      <w:r w:rsidR="00980E44" w:rsidRPr="0014690D">
        <w:rPr>
          <w:sz w:val="28"/>
          <w:szCs w:val="28"/>
          <w:lang w:val="uk-UA"/>
        </w:rPr>
        <w:t xml:space="preserve">риміщення загальною площею </w:t>
      </w:r>
      <w:r w:rsidR="0014690D" w:rsidRPr="0014690D">
        <w:rPr>
          <w:sz w:val="28"/>
          <w:szCs w:val="28"/>
          <w:lang w:val="uk-UA"/>
        </w:rPr>
        <w:t>196,8</w:t>
      </w:r>
      <w:r w:rsidR="00980E44" w:rsidRPr="0014690D">
        <w:rPr>
          <w:sz w:val="28"/>
          <w:szCs w:val="28"/>
          <w:lang w:val="uk-UA"/>
        </w:rPr>
        <w:t xml:space="preserve"> </w:t>
      </w:r>
      <w:r w:rsidRPr="0014690D">
        <w:rPr>
          <w:sz w:val="28"/>
          <w:szCs w:val="28"/>
          <w:lang w:val="uk-UA"/>
        </w:rPr>
        <w:t>кв.м., за ад</w:t>
      </w:r>
      <w:r w:rsidR="00980E44" w:rsidRPr="0014690D">
        <w:rPr>
          <w:sz w:val="28"/>
          <w:szCs w:val="28"/>
          <w:lang w:val="uk-UA"/>
        </w:rPr>
        <w:t xml:space="preserve">ресою: м. Ніжин, вул. </w:t>
      </w:r>
      <w:r w:rsidR="0014690D" w:rsidRPr="0014690D">
        <w:rPr>
          <w:sz w:val="28"/>
          <w:szCs w:val="28"/>
          <w:lang w:val="uk-UA"/>
        </w:rPr>
        <w:t>Шевченка</w:t>
      </w:r>
      <w:r w:rsidR="000928A4">
        <w:rPr>
          <w:sz w:val="28"/>
          <w:szCs w:val="28"/>
          <w:lang w:val="uk-UA"/>
        </w:rPr>
        <w:t xml:space="preserve">, </w:t>
      </w:r>
      <w:r w:rsidR="0014690D" w:rsidRPr="0014690D">
        <w:rPr>
          <w:sz w:val="28"/>
          <w:szCs w:val="28"/>
          <w:lang w:val="uk-UA"/>
        </w:rPr>
        <w:t>21ж</w:t>
      </w:r>
      <w:r w:rsidR="00980E44" w:rsidRPr="0014690D">
        <w:rPr>
          <w:sz w:val="28"/>
          <w:szCs w:val="28"/>
          <w:lang w:val="uk-UA"/>
        </w:rPr>
        <w:t>,</w:t>
      </w:r>
      <w:r w:rsidRPr="0014690D">
        <w:rPr>
          <w:sz w:val="28"/>
          <w:szCs w:val="28"/>
          <w:lang w:val="uk-UA"/>
        </w:rPr>
        <w:t xml:space="preserve"> в сумі</w:t>
      </w:r>
      <w:r w:rsidR="00980E44" w:rsidRPr="0014690D">
        <w:rPr>
          <w:sz w:val="28"/>
          <w:szCs w:val="28"/>
          <w:lang w:val="uk-UA"/>
        </w:rPr>
        <w:t xml:space="preserve"> </w:t>
      </w:r>
      <w:r w:rsidR="0014690D" w:rsidRPr="0014690D">
        <w:rPr>
          <w:sz w:val="28"/>
          <w:szCs w:val="28"/>
          <w:lang w:val="uk-UA"/>
        </w:rPr>
        <w:t>608 950,00</w:t>
      </w:r>
      <w:r w:rsidR="00980E44" w:rsidRPr="0014690D">
        <w:rPr>
          <w:sz w:val="28"/>
          <w:szCs w:val="28"/>
          <w:lang w:val="uk-UA"/>
        </w:rPr>
        <w:t xml:space="preserve"> грн. (</w:t>
      </w:r>
      <w:r w:rsidR="0014690D" w:rsidRPr="0014690D">
        <w:rPr>
          <w:sz w:val="28"/>
          <w:szCs w:val="28"/>
          <w:lang w:val="uk-UA"/>
        </w:rPr>
        <w:t xml:space="preserve">Шістсот вісім тисяч </w:t>
      </w:r>
      <w:r w:rsidR="00980E44" w:rsidRPr="0014690D">
        <w:rPr>
          <w:sz w:val="28"/>
          <w:szCs w:val="28"/>
          <w:lang w:val="uk-UA"/>
        </w:rPr>
        <w:t xml:space="preserve"> </w:t>
      </w:r>
      <w:r w:rsidR="0014690D" w:rsidRPr="0014690D">
        <w:rPr>
          <w:sz w:val="28"/>
          <w:szCs w:val="28"/>
          <w:lang w:val="uk-UA"/>
        </w:rPr>
        <w:t xml:space="preserve">дев’ятсот п’ятдесят </w:t>
      </w:r>
      <w:r w:rsidR="00980E44" w:rsidRPr="0014690D">
        <w:rPr>
          <w:sz w:val="28"/>
          <w:szCs w:val="28"/>
          <w:lang w:val="uk-UA"/>
        </w:rPr>
        <w:t>грив</w:t>
      </w:r>
      <w:r w:rsidR="0014690D" w:rsidRPr="0014690D">
        <w:rPr>
          <w:sz w:val="28"/>
          <w:szCs w:val="28"/>
          <w:lang w:val="uk-UA"/>
        </w:rPr>
        <w:t>е</w:t>
      </w:r>
      <w:r w:rsidR="00980E44" w:rsidRPr="0014690D">
        <w:rPr>
          <w:sz w:val="28"/>
          <w:szCs w:val="28"/>
          <w:lang w:val="uk-UA"/>
        </w:rPr>
        <w:t>н</w:t>
      </w:r>
      <w:r w:rsidR="0014690D" w:rsidRPr="0014690D">
        <w:rPr>
          <w:sz w:val="28"/>
          <w:szCs w:val="28"/>
          <w:lang w:val="uk-UA"/>
        </w:rPr>
        <w:t>ь</w:t>
      </w:r>
      <w:r w:rsidRPr="0014690D">
        <w:rPr>
          <w:sz w:val="28"/>
          <w:szCs w:val="28"/>
          <w:lang w:val="uk-UA"/>
        </w:rPr>
        <w:t xml:space="preserve"> 00 коп.) без ПДВ</w:t>
      </w:r>
      <w:r w:rsidR="00B80ADE" w:rsidRPr="0014690D">
        <w:rPr>
          <w:sz w:val="28"/>
          <w:szCs w:val="28"/>
          <w:lang w:val="uk-UA"/>
        </w:rPr>
        <w:t>, для цілей оренди</w:t>
      </w:r>
      <w:r w:rsidRPr="0014690D">
        <w:rPr>
          <w:sz w:val="28"/>
          <w:szCs w:val="28"/>
          <w:lang w:val="uk-UA"/>
        </w:rPr>
        <w:t xml:space="preserve">. </w:t>
      </w:r>
    </w:p>
    <w:p w:rsidR="00B81C04" w:rsidRPr="0014690D" w:rsidRDefault="00B81C04" w:rsidP="00C2758E">
      <w:pPr>
        <w:ind w:left="142"/>
        <w:jc w:val="both"/>
        <w:rPr>
          <w:sz w:val="28"/>
          <w:szCs w:val="28"/>
          <w:lang w:val="uk-UA"/>
        </w:rPr>
      </w:pPr>
      <w:r w:rsidRPr="00F847ED">
        <w:rPr>
          <w:color w:val="1F497D" w:themeColor="text2"/>
          <w:sz w:val="28"/>
          <w:szCs w:val="28"/>
          <w:lang w:val="uk-UA"/>
        </w:rPr>
        <w:tab/>
      </w:r>
      <w:r w:rsidRPr="0014690D">
        <w:rPr>
          <w:sz w:val="28"/>
          <w:szCs w:val="28"/>
          <w:lang w:val="uk-UA"/>
        </w:rPr>
        <w:t>2. Затвердити висновок незалежної оцінки про вартість нежитлових</w:t>
      </w:r>
      <w:r w:rsidR="003C01EA" w:rsidRPr="0014690D">
        <w:rPr>
          <w:sz w:val="28"/>
          <w:szCs w:val="28"/>
          <w:lang w:val="uk-UA"/>
        </w:rPr>
        <w:t xml:space="preserve"> приміщень загальною площею </w:t>
      </w:r>
      <w:r w:rsidR="0014690D" w:rsidRPr="0014690D">
        <w:rPr>
          <w:sz w:val="28"/>
          <w:szCs w:val="28"/>
          <w:lang w:val="uk-UA"/>
        </w:rPr>
        <w:t>82,24</w:t>
      </w:r>
      <w:r w:rsidR="003C01EA" w:rsidRPr="0014690D">
        <w:rPr>
          <w:sz w:val="28"/>
          <w:szCs w:val="28"/>
          <w:lang w:val="uk-UA"/>
        </w:rPr>
        <w:t xml:space="preserve"> </w:t>
      </w:r>
      <w:r w:rsidRPr="0014690D">
        <w:rPr>
          <w:sz w:val="28"/>
          <w:szCs w:val="28"/>
          <w:lang w:val="uk-UA"/>
        </w:rPr>
        <w:t xml:space="preserve">кв.м., за адресою: м. </w:t>
      </w:r>
      <w:r w:rsidR="003C01EA" w:rsidRPr="0014690D">
        <w:rPr>
          <w:sz w:val="28"/>
          <w:szCs w:val="28"/>
          <w:lang w:val="uk-UA"/>
        </w:rPr>
        <w:t xml:space="preserve">Ніжин, вул. </w:t>
      </w:r>
      <w:r w:rsidR="0014690D" w:rsidRPr="0014690D">
        <w:rPr>
          <w:sz w:val="28"/>
          <w:szCs w:val="28"/>
          <w:lang w:val="uk-UA"/>
        </w:rPr>
        <w:t>Московська,</w:t>
      </w:r>
      <w:r w:rsidR="00C2758E">
        <w:rPr>
          <w:sz w:val="28"/>
          <w:szCs w:val="28"/>
          <w:lang w:val="uk-UA"/>
        </w:rPr>
        <w:t xml:space="preserve"> </w:t>
      </w:r>
      <w:r w:rsidR="0014690D" w:rsidRPr="0014690D">
        <w:rPr>
          <w:sz w:val="28"/>
          <w:szCs w:val="28"/>
          <w:lang w:val="uk-UA"/>
        </w:rPr>
        <w:t>21а в</w:t>
      </w:r>
      <w:r w:rsidR="003C01EA" w:rsidRPr="0014690D">
        <w:rPr>
          <w:sz w:val="28"/>
          <w:szCs w:val="28"/>
          <w:lang w:val="uk-UA"/>
        </w:rPr>
        <w:t xml:space="preserve"> сумі </w:t>
      </w:r>
      <w:r w:rsidR="0014690D" w:rsidRPr="0014690D">
        <w:rPr>
          <w:sz w:val="28"/>
          <w:szCs w:val="28"/>
          <w:lang w:val="uk-UA"/>
        </w:rPr>
        <w:t>304 170</w:t>
      </w:r>
      <w:r w:rsidR="003C01EA" w:rsidRPr="0014690D">
        <w:rPr>
          <w:sz w:val="28"/>
          <w:szCs w:val="28"/>
          <w:lang w:val="uk-UA"/>
        </w:rPr>
        <w:t>,00</w:t>
      </w:r>
      <w:r w:rsidRPr="0014690D">
        <w:rPr>
          <w:sz w:val="28"/>
          <w:szCs w:val="28"/>
          <w:lang w:val="uk-UA"/>
        </w:rPr>
        <w:t xml:space="preserve"> грн. (</w:t>
      </w:r>
      <w:r w:rsidR="0014690D" w:rsidRPr="0014690D">
        <w:rPr>
          <w:sz w:val="28"/>
          <w:szCs w:val="28"/>
          <w:lang w:val="uk-UA"/>
        </w:rPr>
        <w:t>триста чотири</w:t>
      </w:r>
      <w:r w:rsidR="003C01EA" w:rsidRPr="0014690D">
        <w:rPr>
          <w:sz w:val="28"/>
          <w:szCs w:val="28"/>
          <w:lang w:val="uk-UA"/>
        </w:rPr>
        <w:t xml:space="preserve"> </w:t>
      </w:r>
      <w:r w:rsidR="000832B5" w:rsidRPr="0014690D">
        <w:rPr>
          <w:sz w:val="28"/>
          <w:szCs w:val="28"/>
          <w:lang w:val="uk-UA"/>
        </w:rPr>
        <w:t>тисяч</w:t>
      </w:r>
      <w:r w:rsidR="0014690D" w:rsidRPr="0014690D">
        <w:rPr>
          <w:sz w:val="28"/>
          <w:szCs w:val="28"/>
          <w:lang w:val="uk-UA"/>
        </w:rPr>
        <w:t>і</w:t>
      </w:r>
      <w:r w:rsidR="003C01EA" w:rsidRPr="0014690D">
        <w:rPr>
          <w:sz w:val="28"/>
          <w:szCs w:val="28"/>
          <w:lang w:val="uk-UA"/>
        </w:rPr>
        <w:t xml:space="preserve"> </w:t>
      </w:r>
      <w:r w:rsidR="0014690D" w:rsidRPr="0014690D">
        <w:rPr>
          <w:sz w:val="28"/>
          <w:szCs w:val="28"/>
          <w:lang w:val="uk-UA"/>
        </w:rPr>
        <w:t>сто сімдесят</w:t>
      </w:r>
      <w:r w:rsidR="003C01EA" w:rsidRPr="0014690D">
        <w:rPr>
          <w:sz w:val="28"/>
          <w:szCs w:val="28"/>
          <w:lang w:val="uk-UA"/>
        </w:rPr>
        <w:t xml:space="preserve"> гривень</w:t>
      </w:r>
      <w:r w:rsidRPr="0014690D">
        <w:rPr>
          <w:sz w:val="28"/>
          <w:szCs w:val="28"/>
          <w:lang w:val="uk-UA"/>
        </w:rPr>
        <w:t xml:space="preserve"> 00 коп.) без ПДВ., для цілей оренди. </w:t>
      </w:r>
    </w:p>
    <w:p w:rsidR="00357F10" w:rsidRPr="00A30DB1" w:rsidRDefault="00357F10" w:rsidP="00C2758E">
      <w:pPr>
        <w:ind w:left="142"/>
        <w:jc w:val="both"/>
        <w:rPr>
          <w:sz w:val="28"/>
          <w:szCs w:val="28"/>
          <w:lang w:val="uk-UA"/>
        </w:rPr>
      </w:pPr>
      <w:r w:rsidRPr="00F847ED">
        <w:rPr>
          <w:color w:val="1F497D" w:themeColor="text2"/>
          <w:sz w:val="28"/>
          <w:szCs w:val="28"/>
          <w:lang w:val="uk-UA"/>
        </w:rPr>
        <w:tab/>
      </w:r>
      <w:r w:rsidRPr="00A30DB1">
        <w:rPr>
          <w:sz w:val="28"/>
          <w:szCs w:val="28"/>
          <w:lang w:val="uk-UA"/>
        </w:rPr>
        <w:t>3. Затвердити висновок незалежної оцінки про вартість нежитлов</w:t>
      </w:r>
      <w:r w:rsidR="00A30DB1" w:rsidRPr="00A30DB1">
        <w:rPr>
          <w:sz w:val="28"/>
          <w:szCs w:val="28"/>
          <w:lang w:val="uk-UA"/>
        </w:rPr>
        <w:t xml:space="preserve">ого підвального </w:t>
      </w:r>
      <w:r w:rsidRPr="00A30DB1">
        <w:rPr>
          <w:sz w:val="28"/>
          <w:szCs w:val="28"/>
          <w:lang w:val="uk-UA"/>
        </w:rPr>
        <w:t>приміщен</w:t>
      </w:r>
      <w:r w:rsidR="00A30DB1" w:rsidRPr="00A30DB1">
        <w:rPr>
          <w:sz w:val="28"/>
          <w:szCs w:val="28"/>
          <w:lang w:val="uk-UA"/>
        </w:rPr>
        <w:t>ня</w:t>
      </w:r>
      <w:r w:rsidRPr="00A30DB1">
        <w:rPr>
          <w:sz w:val="28"/>
          <w:szCs w:val="28"/>
          <w:lang w:val="uk-UA"/>
        </w:rPr>
        <w:t xml:space="preserve"> загальною площею </w:t>
      </w:r>
      <w:r w:rsidR="00A30DB1" w:rsidRPr="00A30DB1">
        <w:rPr>
          <w:sz w:val="28"/>
          <w:szCs w:val="28"/>
          <w:lang w:val="uk-UA"/>
        </w:rPr>
        <w:t>244,8</w:t>
      </w:r>
      <w:r w:rsidRPr="00A30DB1">
        <w:rPr>
          <w:sz w:val="28"/>
          <w:szCs w:val="28"/>
          <w:lang w:val="uk-UA"/>
        </w:rPr>
        <w:t xml:space="preserve"> кв.м., за адресою: м. Ніжин, вул. </w:t>
      </w:r>
      <w:r w:rsidR="00A30DB1" w:rsidRPr="00A30DB1">
        <w:rPr>
          <w:sz w:val="28"/>
          <w:szCs w:val="28"/>
          <w:lang w:val="uk-UA"/>
        </w:rPr>
        <w:t>Овдіїв</w:t>
      </w:r>
      <w:r w:rsidRPr="00A30DB1">
        <w:rPr>
          <w:sz w:val="28"/>
          <w:szCs w:val="28"/>
          <w:lang w:val="uk-UA"/>
        </w:rPr>
        <w:t xml:space="preserve">ська, </w:t>
      </w:r>
      <w:r w:rsidR="00A30DB1" w:rsidRPr="00A30DB1">
        <w:rPr>
          <w:sz w:val="28"/>
          <w:szCs w:val="28"/>
          <w:lang w:val="uk-UA"/>
        </w:rPr>
        <w:t>5</w:t>
      </w:r>
      <w:r w:rsidRPr="00A30DB1">
        <w:rPr>
          <w:sz w:val="28"/>
          <w:szCs w:val="28"/>
          <w:lang w:val="uk-UA"/>
        </w:rPr>
        <w:t xml:space="preserve"> в сумі </w:t>
      </w:r>
      <w:r w:rsidR="00A30DB1" w:rsidRPr="00A30DB1">
        <w:rPr>
          <w:sz w:val="28"/>
          <w:szCs w:val="28"/>
          <w:lang w:val="uk-UA"/>
        </w:rPr>
        <w:t>646 487</w:t>
      </w:r>
      <w:r w:rsidRPr="00A30DB1">
        <w:rPr>
          <w:sz w:val="28"/>
          <w:szCs w:val="28"/>
          <w:lang w:val="uk-UA"/>
        </w:rPr>
        <w:t xml:space="preserve">,00 </w:t>
      </w:r>
      <w:r w:rsidR="0093537D" w:rsidRPr="00A30DB1">
        <w:rPr>
          <w:sz w:val="28"/>
          <w:szCs w:val="28"/>
          <w:lang w:val="uk-UA"/>
        </w:rPr>
        <w:t>грн. (</w:t>
      </w:r>
      <w:r w:rsidR="00A30DB1" w:rsidRPr="00A30DB1">
        <w:rPr>
          <w:sz w:val="28"/>
          <w:szCs w:val="28"/>
          <w:lang w:val="uk-UA"/>
        </w:rPr>
        <w:t>Шіст</w:t>
      </w:r>
      <w:r w:rsidR="0093537D" w:rsidRPr="00A30DB1">
        <w:rPr>
          <w:sz w:val="28"/>
          <w:szCs w:val="28"/>
          <w:lang w:val="uk-UA"/>
        </w:rPr>
        <w:t xml:space="preserve">сот </w:t>
      </w:r>
      <w:r w:rsidR="00A30DB1" w:rsidRPr="00A30DB1">
        <w:rPr>
          <w:sz w:val="28"/>
          <w:szCs w:val="28"/>
          <w:lang w:val="uk-UA"/>
        </w:rPr>
        <w:t>сорок шість</w:t>
      </w:r>
      <w:r w:rsidR="0093537D" w:rsidRPr="00A30DB1">
        <w:rPr>
          <w:sz w:val="28"/>
          <w:szCs w:val="28"/>
          <w:lang w:val="uk-UA"/>
        </w:rPr>
        <w:t xml:space="preserve"> тисяч</w:t>
      </w:r>
      <w:r w:rsidR="00A30DB1" w:rsidRPr="00A30DB1">
        <w:rPr>
          <w:sz w:val="28"/>
          <w:szCs w:val="28"/>
          <w:lang w:val="uk-UA"/>
        </w:rPr>
        <w:t xml:space="preserve"> чотириста вісімдесят сім</w:t>
      </w:r>
      <w:r w:rsidR="0093537D" w:rsidRPr="00A30DB1">
        <w:rPr>
          <w:sz w:val="28"/>
          <w:szCs w:val="28"/>
          <w:lang w:val="uk-UA"/>
        </w:rPr>
        <w:t xml:space="preserve"> </w:t>
      </w:r>
      <w:r w:rsidRPr="00A30DB1">
        <w:rPr>
          <w:sz w:val="28"/>
          <w:szCs w:val="28"/>
          <w:lang w:val="uk-UA"/>
        </w:rPr>
        <w:t xml:space="preserve">гривень 00 коп.) без ПДВ., для цілей оренди. </w:t>
      </w:r>
    </w:p>
    <w:p w:rsidR="00DE1AC5" w:rsidRPr="005A7581" w:rsidRDefault="00357F10" w:rsidP="00C2758E">
      <w:pPr>
        <w:ind w:left="142"/>
        <w:jc w:val="both"/>
        <w:rPr>
          <w:sz w:val="28"/>
          <w:szCs w:val="28"/>
          <w:lang w:val="uk-UA"/>
        </w:rPr>
      </w:pPr>
      <w:r w:rsidRPr="00F847ED">
        <w:rPr>
          <w:color w:val="1F497D" w:themeColor="text2"/>
          <w:sz w:val="28"/>
          <w:szCs w:val="28"/>
          <w:lang w:val="uk-UA"/>
        </w:rPr>
        <w:tab/>
      </w:r>
      <w:r w:rsidR="00DE1AC5" w:rsidRPr="005A7581">
        <w:rPr>
          <w:sz w:val="28"/>
          <w:szCs w:val="28"/>
          <w:lang w:val="uk-UA"/>
        </w:rPr>
        <w:t>4. Затвердити висновок незалежної оцінки про вартість нежитлов</w:t>
      </w:r>
      <w:r w:rsidR="00A30DB1" w:rsidRPr="005A7581">
        <w:rPr>
          <w:sz w:val="28"/>
          <w:szCs w:val="28"/>
          <w:lang w:val="uk-UA"/>
        </w:rPr>
        <w:t>ого</w:t>
      </w:r>
      <w:r w:rsidR="00DE1AC5" w:rsidRPr="005A7581">
        <w:rPr>
          <w:sz w:val="28"/>
          <w:szCs w:val="28"/>
          <w:lang w:val="uk-UA"/>
        </w:rPr>
        <w:t xml:space="preserve"> приміщен</w:t>
      </w:r>
      <w:r w:rsidR="00A30DB1" w:rsidRPr="005A7581">
        <w:rPr>
          <w:sz w:val="28"/>
          <w:szCs w:val="28"/>
          <w:lang w:val="uk-UA"/>
        </w:rPr>
        <w:t>ня</w:t>
      </w:r>
      <w:r w:rsidR="00DE1AC5" w:rsidRPr="005A7581">
        <w:rPr>
          <w:sz w:val="28"/>
          <w:szCs w:val="28"/>
          <w:lang w:val="uk-UA"/>
        </w:rPr>
        <w:t xml:space="preserve"> загальн</w:t>
      </w:r>
      <w:r w:rsidR="00A10467" w:rsidRPr="005A7581">
        <w:rPr>
          <w:sz w:val="28"/>
          <w:szCs w:val="28"/>
          <w:lang w:val="uk-UA"/>
        </w:rPr>
        <w:t xml:space="preserve">ою площею </w:t>
      </w:r>
      <w:r w:rsidR="00A30DB1" w:rsidRPr="005A7581">
        <w:rPr>
          <w:sz w:val="28"/>
          <w:szCs w:val="28"/>
          <w:lang w:val="uk-UA"/>
        </w:rPr>
        <w:t>28,5</w:t>
      </w:r>
      <w:r w:rsidR="00A10467" w:rsidRPr="005A7581">
        <w:rPr>
          <w:sz w:val="28"/>
          <w:szCs w:val="28"/>
          <w:lang w:val="uk-UA"/>
        </w:rPr>
        <w:t xml:space="preserve"> </w:t>
      </w:r>
      <w:r w:rsidR="00DE1AC5" w:rsidRPr="005A7581">
        <w:rPr>
          <w:sz w:val="28"/>
          <w:szCs w:val="28"/>
          <w:lang w:val="uk-UA"/>
        </w:rPr>
        <w:t xml:space="preserve"> кв.м., за адресою: м. Ніж</w:t>
      </w:r>
      <w:r w:rsidR="00A10467" w:rsidRPr="005A7581">
        <w:rPr>
          <w:sz w:val="28"/>
          <w:szCs w:val="28"/>
          <w:lang w:val="uk-UA"/>
        </w:rPr>
        <w:t xml:space="preserve">ин, вул. </w:t>
      </w:r>
      <w:r w:rsidR="00A30DB1" w:rsidRPr="005A7581">
        <w:rPr>
          <w:sz w:val="28"/>
          <w:szCs w:val="28"/>
          <w:lang w:val="uk-UA"/>
        </w:rPr>
        <w:t>Московська,</w:t>
      </w:r>
      <w:r w:rsidR="00C2758E">
        <w:rPr>
          <w:sz w:val="28"/>
          <w:szCs w:val="28"/>
          <w:lang w:val="uk-UA"/>
        </w:rPr>
        <w:t xml:space="preserve"> </w:t>
      </w:r>
      <w:r w:rsidR="00A30DB1" w:rsidRPr="005A7581">
        <w:rPr>
          <w:sz w:val="28"/>
          <w:szCs w:val="28"/>
          <w:lang w:val="uk-UA"/>
        </w:rPr>
        <w:t>20</w:t>
      </w:r>
      <w:r w:rsidR="00A10467" w:rsidRPr="005A7581">
        <w:rPr>
          <w:sz w:val="28"/>
          <w:szCs w:val="28"/>
          <w:lang w:val="uk-UA"/>
        </w:rPr>
        <w:t xml:space="preserve"> в сумі  </w:t>
      </w:r>
      <w:r w:rsidR="00A30DB1" w:rsidRPr="005A7581">
        <w:rPr>
          <w:sz w:val="28"/>
          <w:szCs w:val="28"/>
          <w:lang w:val="uk-UA"/>
        </w:rPr>
        <w:t>102 155,00</w:t>
      </w:r>
      <w:r w:rsidR="00A10467" w:rsidRPr="005A7581">
        <w:rPr>
          <w:sz w:val="28"/>
          <w:szCs w:val="28"/>
          <w:lang w:val="uk-UA"/>
        </w:rPr>
        <w:t xml:space="preserve"> </w:t>
      </w:r>
      <w:r w:rsidR="00DE1AC5" w:rsidRPr="005A7581">
        <w:rPr>
          <w:sz w:val="28"/>
          <w:szCs w:val="28"/>
          <w:lang w:val="uk-UA"/>
        </w:rPr>
        <w:t xml:space="preserve"> </w:t>
      </w:r>
      <w:r w:rsidR="00A10467" w:rsidRPr="005A7581">
        <w:rPr>
          <w:sz w:val="28"/>
          <w:szCs w:val="28"/>
          <w:lang w:val="uk-UA"/>
        </w:rPr>
        <w:t>грн. (</w:t>
      </w:r>
      <w:r w:rsidR="005A7581" w:rsidRPr="005A7581">
        <w:rPr>
          <w:sz w:val="28"/>
          <w:szCs w:val="28"/>
          <w:lang w:val="uk-UA"/>
        </w:rPr>
        <w:t>Сто</w:t>
      </w:r>
      <w:r w:rsidR="00A10467" w:rsidRPr="005A7581">
        <w:rPr>
          <w:sz w:val="28"/>
          <w:szCs w:val="28"/>
          <w:lang w:val="uk-UA"/>
        </w:rPr>
        <w:t xml:space="preserve"> дв</w:t>
      </w:r>
      <w:r w:rsidR="005A7581" w:rsidRPr="005A7581">
        <w:rPr>
          <w:sz w:val="28"/>
          <w:szCs w:val="28"/>
          <w:lang w:val="uk-UA"/>
        </w:rPr>
        <w:t>і</w:t>
      </w:r>
      <w:r w:rsidR="00A10467" w:rsidRPr="005A7581">
        <w:rPr>
          <w:sz w:val="28"/>
          <w:szCs w:val="28"/>
          <w:lang w:val="uk-UA"/>
        </w:rPr>
        <w:t xml:space="preserve"> тисяч</w:t>
      </w:r>
      <w:r w:rsidR="005A7581" w:rsidRPr="005A7581">
        <w:rPr>
          <w:sz w:val="28"/>
          <w:szCs w:val="28"/>
          <w:lang w:val="uk-UA"/>
        </w:rPr>
        <w:t>і сто</w:t>
      </w:r>
      <w:r w:rsidR="00A10467" w:rsidRPr="005A7581">
        <w:rPr>
          <w:sz w:val="28"/>
          <w:szCs w:val="28"/>
          <w:lang w:val="uk-UA"/>
        </w:rPr>
        <w:t xml:space="preserve"> п'ятд</w:t>
      </w:r>
      <w:r w:rsidR="005A7581" w:rsidRPr="005A7581">
        <w:rPr>
          <w:sz w:val="28"/>
          <w:szCs w:val="28"/>
          <w:lang w:val="uk-UA"/>
        </w:rPr>
        <w:t>есят п‘</w:t>
      </w:r>
      <w:r w:rsidR="00A10467" w:rsidRPr="005A7581">
        <w:rPr>
          <w:sz w:val="28"/>
          <w:szCs w:val="28"/>
          <w:lang w:val="uk-UA"/>
        </w:rPr>
        <w:t xml:space="preserve">ять </w:t>
      </w:r>
      <w:r w:rsidR="00DE1AC5" w:rsidRPr="005A7581">
        <w:rPr>
          <w:sz w:val="28"/>
          <w:szCs w:val="28"/>
          <w:lang w:val="uk-UA"/>
        </w:rPr>
        <w:t xml:space="preserve">гривень 00 коп.) без ПДВ., для цілей оренди. </w:t>
      </w:r>
    </w:p>
    <w:p w:rsidR="0074563E" w:rsidRDefault="0074563E" w:rsidP="00C2758E">
      <w:pPr>
        <w:ind w:left="142"/>
        <w:jc w:val="both"/>
        <w:rPr>
          <w:sz w:val="28"/>
          <w:szCs w:val="28"/>
          <w:lang w:val="uk-UA"/>
        </w:rPr>
      </w:pPr>
      <w:r w:rsidRPr="00F847ED">
        <w:rPr>
          <w:color w:val="1F497D" w:themeColor="text2"/>
          <w:sz w:val="28"/>
          <w:szCs w:val="28"/>
          <w:lang w:val="uk-UA"/>
        </w:rPr>
        <w:tab/>
      </w:r>
      <w:r w:rsidRPr="005A7581">
        <w:rPr>
          <w:sz w:val="28"/>
          <w:szCs w:val="28"/>
          <w:lang w:val="uk-UA"/>
        </w:rPr>
        <w:t xml:space="preserve">5. Затвердити висновок незалежної оцінки про вартість електроопор вуличного освітлення в кількості </w:t>
      </w:r>
      <w:r w:rsidR="005A7581" w:rsidRPr="005A7581">
        <w:rPr>
          <w:sz w:val="28"/>
          <w:szCs w:val="28"/>
          <w:lang w:val="uk-UA"/>
        </w:rPr>
        <w:t>16</w:t>
      </w:r>
      <w:r w:rsidRPr="005A7581">
        <w:rPr>
          <w:sz w:val="28"/>
          <w:szCs w:val="28"/>
          <w:lang w:val="uk-UA"/>
        </w:rPr>
        <w:t xml:space="preserve"> одиниць, за адресою: м. Ніжин, </w:t>
      </w:r>
      <w:r w:rsidR="000928A4" w:rsidRPr="005A7581">
        <w:rPr>
          <w:sz w:val="28"/>
          <w:szCs w:val="28"/>
          <w:lang w:val="uk-UA"/>
        </w:rPr>
        <w:t>вул.</w:t>
      </w:r>
      <w:r w:rsidR="005A7581" w:rsidRPr="005A7581">
        <w:rPr>
          <w:sz w:val="28"/>
          <w:szCs w:val="28"/>
          <w:lang w:val="uk-UA"/>
        </w:rPr>
        <w:t>Об‘їжджа</w:t>
      </w:r>
      <w:r w:rsidR="000928A4">
        <w:rPr>
          <w:sz w:val="28"/>
          <w:szCs w:val="28"/>
          <w:lang w:val="uk-UA"/>
        </w:rPr>
        <w:t>,</w:t>
      </w:r>
      <w:r w:rsidR="005A7581" w:rsidRPr="005A7581">
        <w:rPr>
          <w:sz w:val="28"/>
          <w:szCs w:val="28"/>
          <w:lang w:val="uk-UA"/>
        </w:rPr>
        <w:t xml:space="preserve"> 106а, вул.</w:t>
      </w:r>
      <w:r w:rsidRPr="005A7581">
        <w:rPr>
          <w:sz w:val="28"/>
          <w:szCs w:val="28"/>
          <w:lang w:val="uk-UA"/>
        </w:rPr>
        <w:t xml:space="preserve"> Московська, </w:t>
      </w:r>
      <w:r w:rsidR="005A7581" w:rsidRPr="005A7581">
        <w:rPr>
          <w:sz w:val="28"/>
          <w:szCs w:val="28"/>
          <w:lang w:val="uk-UA"/>
        </w:rPr>
        <w:t>5</w:t>
      </w:r>
      <w:r w:rsidRPr="005A7581">
        <w:rPr>
          <w:sz w:val="28"/>
          <w:szCs w:val="28"/>
          <w:lang w:val="uk-UA"/>
        </w:rPr>
        <w:t xml:space="preserve">  в сумі </w:t>
      </w:r>
      <w:r w:rsidR="005A7581" w:rsidRPr="005A7581">
        <w:rPr>
          <w:sz w:val="28"/>
          <w:szCs w:val="28"/>
          <w:lang w:val="uk-UA"/>
        </w:rPr>
        <w:t>36 090,</w:t>
      </w:r>
      <w:r w:rsidRPr="005A7581">
        <w:rPr>
          <w:sz w:val="28"/>
          <w:szCs w:val="28"/>
          <w:lang w:val="uk-UA"/>
        </w:rPr>
        <w:t>00  грн. (</w:t>
      </w:r>
      <w:r w:rsidR="005A7581" w:rsidRPr="005A7581">
        <w:rPr>
          <w:sz w:val="28"/>
          <w:szCs w:val="28"/>
          <w:lang w:val="uk-UA"/>
        </w:rPr>
        <w:t>Тридця</w:t>
      </w:r>
      <w:r w:rsidR="003E1E57" w:rsidRPr="005A7581">
        <w:rPr>
          <w:sz w:val="28"/>
          <w:szCs w:val="28"/>
          <w:lang w:val="uk-UA"/>
        </w:rPr>
        <w:t>ть</w:t>
      </w:r>
      <w:r w:rsidRPr="005A7581">
        <w:rPr>
          <w:sz w:val="28"/>
          <w:szCs w:val="28"/>
          <w:lang w:val="uk-UA"/>
        </w:rPr>
        <w:t xml:space="preserve"> </w:t>
      </w:r>
      <w:r w:rsidR="005A7581" w:rsidRPr="005A7581">
        <w:rPr>
          <w:sz w:val="28"/>
          <w:szCs w:val="28"/>
          <w:lang w:val="uk-UA"/>
        </w:rPr>
        <w:t>шість тисяч дев‘яносто</w:t>
      </w:r>
      <w:r w:rsidR="003E1E57" w:rsidRPr="005A7581">
        <w:rPr>
          <w:sz w:val="28"/>
          <w:szCs w:val="28"/>
          <w:lang w:val="uk-UA"/>
        </w:rPr>
        <w:t xml:space="preserve"> </w:t>
      </w:r>
      <w:r w:rsidRPr="005A7581">
        <w:rPr>
          <w:sz w:val="28"/>
          <w:szCs w:val="28"/>
          <w:lang w:val="uk-UA"/>
        </w:rPr>
        <w:t xml:space="preserve">гривень 00 коп.) без ПДВ., для цілей оренди. </w:t>
      </w:r>
    </w:p>
    <w:p w:rsidR="00B4078F" w:rsidRDefault="00B4078F" w:rsidP="00B4078F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 </w:t>
      </w:r>
      <w:r w:rsidRPr="005A7581">
        <w:rPr>
          <w:sz w:val="28"/>
          <w:szCs w:val="28"/>
          <w:lang w:val="uk-UA"/>
        </w:rPr>
        <w:t>Затвердити висновок незалежної</w:t>
      </w:r>
      <w:r>
        <w:rPr>
          <w:sz w:val="28"/>
          <w:szCs w:val="28"/>
          <w:lang w:val="uk-UA"/>
        </w:rPr>
        <w:t xml:space="preserve"> оцінки про</w:t>
      </w:r>
      <w:r w:rsidR="00334DE2">
        <w:rPr>
          <w:sz w:val="28"/>
          <w:szCs w:val="28"/>
          <w:lang w:val="uk-UA"/>
        </w:rPr>
        <w:t xml:space="preserve"> вартість нежитлових </w:t>
      </w:r>
      <w:r w:rsidR="00334DE2" w:rsidRPr="00334DE2">
        <w:rPr>
          <w:sz w:val="28"/>
          <w:szCs w:val="28"/>
          <w:lang w:val="uk-UA"/>
        </w:rPr>
        <w:t xml:space="preserve">приміщень </w:t>
      </w:r>
      <w:r w:rsidR="00334DE2" w:rsidRPr="00334DE2">
        <w:rPr>
          <w:sz w:val="28"/>
          <w:szCs w:val="28"/>
        </w:rPr>
        <w:t>загальною площею 106,4 кв.м.</w:t>
      </w:r>
      <w:r w:rsidRPr="00334DE2">
        <w:rPr>
          <w:sz w:val="28"/>
          <w:szCs w:val="28"/>
          <w:lang w:val="uk-UA"/>
        </w:rPr>
        <w:t xml:space="preserve">, </w:t>
      </w:r>
      <w:r w:rsidRPr="005A7581">
        <w:rPr>
          <w:sz w:val="28"/>
          <w:szCs w:val="28"/>
          <w:lang w:val="uk-UA"/>
        </w:rPr>
        <w:t>за адресою: м. Ніжин, вул.</w:t>
      </w:r>
      <w:r w:rsidR="00334DE2">
        <w:rPr>
          <w:sz w:val="28"/>
          <w:szCs w:val="28"/>
          <w:lang w:val="uk-UA"/>
        </w:rPr>
        <w:t xml:space="preserve"> Овдіївська, 198 Е </w:t>
      </w:r>
      <w:r w:rsidRPr="005A7581">
        <w:rPr>
          <w:sz w:val="28"/>
          <w:szCs w:val="28"/>
          <w:lang w:val="uk-UA"/>
        </w:rPr>
        <w:t xml:space="preserve">в сумі </w:t>
      </w:r>
      <w:r w:rsidR="002D7EF2">
        <w:rPr>
          <w:sz w:val="28"/>
          <w:szCs w:val="28"/>
          <w:lang w:val="uk-UA"/>
        </w:rPr>
        <w:t>192 990,00</w:t>
      </w:r>
      <w:r w:rsidRPr="005A7581">
        <w:rPr>
          <w:sz w:val="28"/>
          <w:szCs w:val="28"/>
          <w:lang w:val="uk-UA"/>
        </w:rPr>
        <w:t xml:space="preserve">  грн. (</w:t>
      </w:r>
      <w:r w:rsidR="002D7EF2">
        <w:rPr>
          <w:sz w:val="28"/>
          <w:szCs w:val="28"/>
          <w:lang w:val="uk-UA"/>
        </w:rPr>
        <w:t xml:space="preserve">Сто </w:t>
      </w:r>
      <w:r w:rsidR="003B537B">
        <w:rPr>
          <w:sz w:val="28"/>
          <w:szCs w:val="28"/>
          <w:lang w:val="uk-UA"/>
        </w:rPr>
        <w:t xml:space="preserve">дев’яносто дві тисячі </w:t>
      </w:r>
      <w:r w:rsidR="00D51017">
        <w:rPr>
          <w:sz w:val="28"/>
          <w:szCs w:val="28"/>
          <w:lang w:val="uk-UA"/>
        </w:rPr>
        <w:t xml:space="preserve"> </w:t>
      </w:r>
      <w:r w:rsidR="003B537B">
        <w:rPr>
          <w:sz w:val="28"/>
          <w:szCs w:val="28"/>
          <w:lang w:val="uk-UA"/>
        </w:rPr>
        <w:t xml:space="preserve">дев’ятсот дев’яносто </w:t>
      </w:r>
      <w:r w:rsidRPr="005A7581">
        <w:rPr>
          <w:sz w:val="28"/>
          <w:szCs w:val="28"/>
          <w:lang w:val="uk-UA"/>
        </w:rPr>
        <w:t xml:space="preserve"> гривень 00 коп.) без ПДВ., для цілей оренди. </w:t>
      </w:r>
    </w:p>
    <w:p w:rsidR="00B4078F" w:rsidRPr="005A7581" w:rsidRDefault="00B4078F" w:rsidP="00C2758E">
      <w:pPr>
        <w:ind w:left="142"/>
        <w:jc w:val="both"/>
        <w:rPr>
          <w:sz w:val="28"/>
          <w:szCs w:val="28"/>
          <w:lang w:val="uk-UA"/>
        </w:rPr>
      </w:pPr>
    </w:p>
    <w:p w:rsidR="00C823B5" w:rsidRPr="005A7581" w:rsidRDefault="00E04A7D" w:rsidP="00C2758E">
      <w:pPr>
        <w:ind w:left="142"/>
        <w:jc w:val="both"/>
        <w:rPr>
          <w:sz w:val="28"/>
          <w:szCs w:val="28"/>
          <w:lang w:val="uk-UA"/>
        </w:rPr>
      </w:pPr>
      <w:r w:rsidRPr="005A7581">
        <w:rPr>
          <w:sz w:val="28"/>
          <w:szCs w:val="28"/>
          <w:lang w:val="uk-UA"/>
        </w:rPr>
        <w:lastRenderedPageBreak/>
        <w:tab/>
      </w:r>
      <w:r w:rsidR="002260F0">
        <w:rPr>
          <w:sz w:val="28"/>
          <w:szCs w:val="28"/>
          <w:lang w:val="uk-UA"/>
        </w:rPr>
        <w:t>7</w:t>
      </w:r>
      <w:r w:rsidR="00C823B5" w:rsidRPr="005A7581">
        <w:rPr>
          <w:sz w:val="28"/>
          <w:szCs w:val="28"/>
          <w:lang w:val="uk-UA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Олійника Г.М. та начальника </w:t>
      </w:r>
      <w:r w:rsidR="000928A4">
        <w:rPr>
          <w:sz w:val="28"/>
          <w:szCs w:val="28"/>
          <w:lang w:val="uk-UA"/>
        </w:rPr>
        <w:t>в</w:t>
      </w:r>
      <w:r w:rsidR="000928A4" w:rsidRPr="00643480">
        <w:rPr>
          <w:sz w:val="28"/>
          <w:szCs w:val="28"/>
          <w:lang w:val="uk-UA"/>
        </w:rPr>
        <w:t xml:space="preserve">ідділу з управління та приватизації комунального майна </w:t>
      </w:r>
      <w:r w:rsidR="007F06AB">
        <w:rPr>
          <w:sz w:val="28"/>
          <w:szCs w:val="28"/>
          <w:lang w:val="uk-UA"/>
        </w:rPr>
        <w:t xml:space="preserve">виконавчого комітету </w:t>
      </w:r>
      <w:r w:rsidR="007F06AB">
        <w:rPr>
          <w:sz w:val="28"/>
          <w:lang w:val="uk-UA"/>
        </w:rPr>
        <w:t xml:space="preserve">Ніжинської міської ради  </w:t>
      </w:r>
      <w:r w:rsidR="007F06AB" w:rsidRPr="002C4D56">
        <w:rPr>
          <w:sz w:val="28"/>
          <w:szCs w:val="28"/>
          <w:lang w:val="uk-UA"/>
        </w:rPr>
        <w:t xml:space="preserve">Константиненко О.В. </w:t>
      </w:r>
    </w:p>
    <w:p w:rsidR="00C823B5" w:rsidRPr="005A7581" w:rsidRDefault="002260F0" w:rsidP="00C2758E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8</w:t>
      </w:r>
      <w:r w:rsidR="00C823B5" w:rsidRPr="005A7581">
        <w:rPr>
          <w:sz w:val="28"/>
          <w:szCs w:val="28"/>
          <w:lang w:val="uk-UA"/>
        </w:rPr>
        <w:t>. Начальнику</w:t>
      </w:r>
      <w:r w:rsidR="000928A4">
        <w:rPr>
          <w:sz w:val="28"/>
          <w:szCs w:val="28"/>
          <w:lang w:val="uk-UA"/>
        </w:rPr>
        <w:t xml:space="preserve"> в</w:t>
      </w:r>
      <w:r w:rsidR="000928A4" w:rsidRPr="00643480">
        <w:rPr>
          <w:sz w:val="28"/>
          <w:szCs w:val="28"/>
          <w:lang w:val="uk-UA"/>
        </w:rPr>
        <w:t>ідділу з управління та приватизації комунального майна</w:t>
      </w:r>
      <w:r w:rsidR="00C823B5" w:rsidRPr="005A7581">
        <w:rPr>
          <w:sz w:val="28"/>
          <w:szCs w:val="28"/>
          <w:lang w:val="uk-UA"/>
        </w:rPr>
        <w:t xml:space="preserve"> </w:t>
      </w:r>
      <w:r w:rsidR="007F06AB">
        <w:rPr>
          <w:sz w:val="28"/>
          <w:szCs w:val="28"/>
          <w:lang w:val="uk-UA"/>
        </w:rPr>
        <w:t xml:space="preserve">виконавчого комітету </w:t>
      </w:r>
      <w:r w:rsidR="007F06AB">
        <w:rPr>
          <w:sz w:val="28"/>
          <w:lang w:val="uk-UA"/>
        </w:rPr>
        <w:t xml:space="preserve">Ніжинської міської ради  </w:t>
      </w:r>
      <w:r w:rsidR="007F06AB" w:rsidRPr="002C4D56">
        <w:rPr>
          <w:sz w:val="28"/>
          <w:szCs w:val="28"/>
          <w:lang w:val="uk-UA"/>
        </w:rPr>
        <w:t>Константиненко О.В.</w:t>
      </w:r>
      <w:r w:rsidR="00560F34" w:rsidRPr="005A7581">
        <w:rPr>
          <w:sz w:val="28"/>
          <w:szCs w:val="28"/>
          <w:lang w:val="uk-UA"/>
        </w:rPr>
        <w:t xml:space="preserve"> </w:t>
      </w:r>
      <w:r w:rsidR="00C823B5" w:rsidRPr="005A7581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7F06AB">
        <w:rPr>
          <w:sz w:val="28"/>
          <w:szCs w:val="28"/>
          <w:lang w:val="uk-UA"/>
        </w:rPr>
        <w:t xml:space="preserve">офіційному </w:t>
      </w:r>
      <w:r w:rsidR="00C823B5" w:rsidRPr="005A7581">
        <w:rPr>
          <w:sz w:val="28"/>
          <w:szCs w:val="28"/>
          <w:lang w:val="uk-UA"/>
        </w:rPr>
        <w:t xml:space="preserve">сайті </w:t>
      </w:r>
      <w:r w:rsidR="007F06AB">
        <w:rPr>
          <w:sz w:val="28"/>
          <w:szCs w:val="28"/>
          <w:lang w:val="uk-UA"/>
        </w:rPr>
        <w:t xml:space="preserve">Ніжинської міської ради </w:t>
      </w:r>
      <w:r w:rsidR="00C823B5" w:rsidRPr="005A758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C823B5" w:rsidRPr="005A7581" w:rsidRDefault="007F06AB" w:rsidP="00C2758E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260F0">
        <w:rPr>
          <w:sz w:val="28"/>
          <w:szCs w:val="28"/>
          <w:lang w:val="uk-UA"/>
        </w:rPr>
        <w:t xml:space="preserve"> 9</w:t>
      </w:r>
      <w:r w:rsidR="00C823B5" w:rsidRPr="005A7581">
        <w:rPr>
          <w:sz w:val="28"/>
          <w:szCs w:val="28"/>
          <w:lang w:val="uk-UA"/>
        </w:rPr>
        <w:t>.</w:t>
      </w:r>
      <w:r w:rsidR="002260F0">
        <w:rPr>
          <w:sz w:val="28"/>
          <w:szCs w:val="28"/>
          <w:lang w:val="uk-UA"/>
        </w:rPr>
        <w:t xml:space="preserve"> </w:t>
      </w:r>
      <w:r w:rsidR="00C823B5" w:rsidRPr="005A7581">
        <w:rPr>
          <w:sz w:val="28"/>
          <w:szCs w:val="28"/>
        </w:rPr>
        <w:t xml:space="preserve">Контроль за </w:t>
      </w:r>
      <w:r w:rsidR="00C823B5" w:rsidRPr="005A7581">
        <w:rPr>
          <w:sz w:val="28"/>
          <w:szCs w:val="28"/>
          <w:lang w:val="uk-UA"/>
        </w:rPr>
        <w:t xml:space="preserve">виконанням </w:t>
      </w:r>
      <w:r w:rsidR="00C823B5" w:rsidRPr="005A7581">
        <w:rPr>
          <w:sz w:val="28"/>
          <w:szCs w:val="28"/>
        </w:rPr>
        <w:t>дан</w:t>
      </w:r>
      <w:r w:rsidR="00C823B5" w:rsidRPr="005A7581">
        <w:rPr>
          <w:sz w:val="28"/>
          <w:szCs w:val="28"/>
          <w:lang w:val="uk-UA"/>
        </w:rPr>
        <w:t>ого</w:t>
      </w:r>
      <w:r w:rsidR="00C823B5" w:rsidRPr="005A7581">
        <w:rPr>
          <w:sz w:val="28"/>
          <w:szCs w:val="28"/>
        </w:rPr>
        <w:t xml:space="preserve"> рішення покласти на постійну депутатську комісію з </w:t>
      </w:r>
      <w:r w:rsidR="00C823B5" w:rsidRPr="005A7581">
        <w:rPr>
          <w:sz w:val="28"/>
          <w:szCs w:val="28"/>
          <w:lang w:val="uk-UA"/>
        </w:rPr>
        <w:t xml:space="preserve">майнових та житлово-комунальних питань, транспорту, зв‘язку та охорони навколишнього середовища </w:t>
      </w:r>
      <w:r w:rsidR="00C823B5" w:rsidRPr="005A7581">
        <w:rPr>
          <w:sz w:val="28"/>
          <w:szCs w:val="28"/>
        </w:rPr>
        <w:t xml:space="preserve">(голова комісії </w:t>
      </w:r>
      <w:r w:rsidR="00C823B5" w:rsidRPr="005A7581">
        <w:rPr>
          <w:sz w:val="28"/>
          <w:szCs w:val="28"/>
          <w:lang w:val="uk-UA"/>
        </w:rPr>
        <w:t>Башинський В</w:t>
      </w:r>
      <w:r w:rsidR="00C823B5" w:rsidRPr="005A7581">
        <w:rPr>
          <w:sz w:val="28"/>
          <w:szCs w:val="28"/>
        </w:rPr>
        <w:t>.</w:t>
      </w:r>
      <w:r w:rsidR="00C823B5" w:rsidRPr="005A7581">
        <w:rPr>
          <w:sz w:val="28"/>
          <w:szCs w:val="28"/>
          <w:lang w:val="uk-UA"/>
        </w:rPr>
        <w:t>М</w:t>
      </w:r>
      <w:r w:rsidR="00C823B5" w:rsidRPr="005A7581">
        <w:rPr>
          <w:sz w:val="28"/>
          <w:szCs w:val="28"/>
        </w:rPr>
        <w:t>.).</w:t>
      </w:r>
    </w:p>
    <w:p w:rsidR="00C823B5" w:rsidRPr="005A7581" w:rsidRDefault="00C823B5" w:rsidP="00C2758E">
      <w:pPr>
        <w:ind w:left="142"/>
        <w:jc w:val="both"/>
        <w:rPr>
          <w:sz w:val="28"/>
          <w:szCs w:val="28"/>
          <w:lang w:val="uk-UA"/>
        </w:rPr>
      </w:pPr>
    </w:p>
    <w:p w:rsidR="00C823B5" w:rsidRPr="005A7581" w:rsidRDefault="00C823B5" w:rsidP="00C2758E">
      <w:pPr>
        <w:ind w:left="142"/>
        <w:jc w:val="both"/>
        <w:rPr>
          <w:sz w:val="28"/>
          <w:szCs w:val="28"/>
          <w:lang w:val="uk-UA"/>
        </w:rPr>
      </w:pPr>
    </w:p>
    <w:p w:rsidR="00C823B5" w:rsidRPr="005A7581" w:rsidRDefault="00C823B5" w:rsidP="00C2758E">
      <w:pPr>
        <w:ind w:left="142"/>
        <w:jc w:val="both"/>
        <w:rPr>
          <w:b/>
          <w:sz w:val="28"/>
          <w:szCs w:val="28"/>
          <w:lang w:val="uk-UA"/>
        </w:rPr>
      </w:pPr>
      <w:r w:rsidRPr="005A7581">
        <w:rPr>
          <w:b/>
          <w:sz w:val="28"/>
          <w:szCs w:val="28"/>
          <w:lang w:val="uk-UA"/>
        </w:rPr>
        <w:t>Міський голова                                                                                   А.В.Лінник</w:t>
      </w:r>
    </w:p>
    <w:p w:rsidR="00C823B5" w:rsidRPr="005A7581" w:rsidRDefault="00C823B5" w:rsidP="00C2758E">
      <w:pPr>
        <w:ind w:left="142"/>
        <w:jc w:val="both"/>
        <w:rPr>
          <w:sz w:val="28"/>
          <w:szCs w:val="28"/>
          <w:lang w:val="uk-UA"/>
        </w:rPr>
      </w:pPr>
      <w:r w:rsidRPr="005A7581">
        <w:rPr>
          <w:sz w:val="28"/>
          <w:szCs w:val="28"/>
          <w:lang w:val="uk-UA"/>
        </w:rPr>
        <w:tab/>
      </w:r>
    </w:p>
    <w:p w:rsidR="00C823B5" w:rsidRPr="005A7581" w:rsidRDefault="00C823B5" w:rsidP="00C2758E">
      <w:pPr>
        <w:ind w:left="142"/>
        <w:jc w:val="both"/>
        <w:rPr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Pr="00F847ED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8E4999" w:rsidRDefault="008E4999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5A7581" w:rsidRDefault="005A7581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5A7581" w:rsidRDefault="005A7581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p w:rsidR="005A7581" w:rsidRDefault="005A7581" w:rsidP="00C2758E">
      <w:pPr>
        <w:ind w:left="142"/>
        <w:jc w:val="both"/>
        <w:rPr>
          <w:color w:val="1F497D" w:themeColor="text2"/>
          <w:sz w:val="28"/>
          <w:szCs w:val="28"/>
          <w:lang w:val="uk-UA"/>
        </w:rPr>
      </w:pPr>
    </w:p>
    <w:sectPr w:rsidR="005A7581" w:rsidSect="00341E3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1746"/>
    <w:rsid w:val="00050961"/>
    <w:rsid w:val="00052865"/>
    <w:rsid w:val="00061A42"/>
    <w:rsid w:val="00065B50"/>
    <w:rsid w:val="000716C7"/>
    <w:rsid w:val="000719B5"/>
    <w:rsid w:val="00077513"/>
    <w:rsid w:val="000832B5"/>
    <w:rsid w:val="000928A4"/>
    <w:rsid w:val="000A0C9F"/>
    <w:rsid w:val="000B3B24"/>
    <w:rsid w:val="000C071B"/>
    <w:rsid w:val="000C4FA1"/>
    <w:rsid w:val="000D1815"/>
    <w:rsid w:val="000D60F0"/>
    <w:rsid w:val="000D6F93"/>
    <w:rsid w:val="000D71C5"/>
    <w:rsid w:val="000E1135"/>
    <w:rsid w:val="000F0B68"/>
    <w:rsid w:val="000F5D6A"/>
    <w:rsid w:val="000F69AD"/>
    <w:rsid w:val="000F7AE8"/>
    <w:rsid w:val="001036B8"/>
    <w:rsid w:val="001037D2"/>
    <w:rsid w:val="0010412E"/>
    <w:rsid w:val="00121B4C"/>
    <w:rsid w:val="00126FA6"/>
    <w:rsid w:val="00135AB2"/>
    <w:rsid w:val="00136455"/>
    <w:rsid w:val="00141889"/>
    <w:rsid w:val="001436BC"/>
    <w:rsid w:val="00145784"/>
    <w:rsid w:val="00145F91"/>
    <w:rsid w:val="0014690D"/>
    <w:rsid w:val="00154792"/>
    <w:rsid w:val="00167064"/>
    <w:rsid w:val="001E1E47"/>
    <w:rsid w:val="001E2CBF"/>
    <w:rsid w:val="001F5414"/>
    <w:rsid w:val="001F580F"/>
    <w:rsid w:val="001F6AD5"/>
    <w:rsid w:val="00203BCC"/>
    <w:rsid w:val="002147E2"/>
    <w:rsid w:val="0021773C"/>
    <w:rsid w:val="002260F0"/>
    <w:rsid w:val="002263D4"/>
    <w:rsid w:val="00231FFD"/>
    <w:rsid w:val="0023230F"/>
    <w:rsid w:val="002460A1"/>
    <w:rsid w:val="00261F2E"/>
    <w:rsid w:val="00270CBF"/>
    <w:rsid w:val="00277D69"/>
    <w:rsid w:val="002804B8"/>
    <w:rsid w:val="002845C4"/>
    <w:rsid w:val="0029152E"/>
    <w:rsid w:val="00292139"/>
    <w:rsid w:val="00297DAD"/>
    <w:rsid w:val="002A6A85"/>
    <w:rsid w:val="002C36FC"/>
    <w:rsid w:val="002C6D2E"/>
    <w:rsid w:val="002D3479"/>
    <w:rsid w:val="002D7EF2"/>
    <w:rsid w:val="002F5570"/>
    <w:rsid w:val="00304FB3"/>
    <w:rsid w:val="00305310"/>
    <w:rsid w:val="003061F2"/>
    <w:rsid w:val="003124EB"/>
    <w:rsid w:val="00316EF1"/>
    <w:rsid w:val="00325041"/>
    <w:rsid w:val="00327C62"/>
    <w:rsid w:val="00334DE2"/>
    <w:rsid w:val="00341E35"/>
    <w:rsid w:val="00353A78"/>
    <w:rsid w:val="00354F29"/>
    <w:rsid w:val="00357F10"/>
    <w:rsid w:val="00360BD6"/>
    <w:rsid w:val="00361669"/>
    <w:rsid w:val="003873DA"/>
    <w:rsid w:val="003A2314"/>
    <w:rsid w:val="003B2E97"/>
    <w:rsid w:val="003B504F"/>
    <w:rsid w:val="003B537B"/>
    <w:rsid w:val="003C01EA"/>
    <w:rsid w:val="003C4E9E"/>
    <w:rsid w:val="003C78F5"/>
    <w:rsid w:val="003D0ACC"/>
    <w:rsid w:val="003D6001"/>
    <w:rsid w:val="003E0A84"/>
    <w:rsid w:val="003E1E57"/>
    <w:rsid w:val="003E2FE2"/>
    <w:rsid w:val="003E69CB"/>
    <w:rsid w:val="003E7C39"/>
    <w:rsid w:val="00412118"/>
    <w:rsid w:val="00415EFA"/>
    <w:rsid w:val="00421837"/>
    <w:rsid w:val="00424EED"/>
    <w:rsid w:val="00435F2C"/>
    <w:rsid w:val="00440598"/>
    <w:rsid w:val="00445A75"/>
    <w:rsid w:val="00446F17"/>
    <w:rsid w:val="00450FC5"/>
    <w:rsid w:val="00451428"/>
    <w:rsid w:val="0045584B"/>
    <w:rsid w:val="0046438C"/>
    <w:rsid w:val="00482D12"/>
    <w:rsid w:val="0048738A"/>
    <w:rsid w:val="00492BD9"/>
    <w:rsid w:val="004955AF"/>
    <w:rsid w:val="004A0043"/>
    <w:rsid w:val="004A2BAF"/>
    <w:rsid w:val="004A373F"/>
    <w:rsid w:val="004A6745"/>
    <w:rsid w:val="004B0960"/>
    <w:rsid w:val="004B3959"/>
    <w:rsid w:val="004C6A58"/>
    <w:rsid w:val="004D1386"/>
    <w:rsid w:val="004D3B7C"/>
    <w:rsid w:val="004D3F64"/>
    <w:rsid w:val="004D7F7B"/>
    <w:rsid w:val="004E36BF"/>
    <w:rsid w:val="00502DA5"/>
    <w:rsid w:val="00515325"/>
    <w:rsid w:val="00517B91"/>
    <w:rsid w:val="0052572C"/>
    <w:rsid w:val="00537713"/>
    <w:rsid w:val="00540CB2"/>
    <w:rsid w:val="00560F34"/>
    <w:rsid w:val="00564CF4"/>
    <w:rsid w:val="0056646F"/>
    <w:rsid w:val="0057595D"/>
    <w:rsid w:val="0058284C"/>
    <w:rsid w:val="005865F6"/>
    <w:rsid w:val="0058668F"/>
    <w:rsid w:val="005A21F4"/>
    <w:rsid w:val="005A7581"/>
    <w:rsid w:val="005C1AFF"/>
    <w:rsid w:val="005C2268"/>
    <w:rsid w:val="005D1E9B"/>
    <w:rsid w:val="005E22D8"/>
    <w:rsid w:val="005E41FA"/>
    <w:rsid w:val="005E50CB"/>
    <w:rsid w:val="005E6DBA"/>
    <w:rsid w:val="005F3582"/>
    <w:rsid w:val="005F69C4"/>
    <w:rsid w:val="00604221"/>
    <w:rsid w:val="006046BC"/>
    <w:rsid w:val="00604B11"/>
    <w:rsid w:val="00615CD0"/>
    <w:rsid w:val="006203EF"/>
    <w:rsid w:val="0063408B"/>
    <w:rsid w:val="00640206"/>
    <w:rsid w:val="00650A0F"/>
    <w:rsid w:val="006532C7"/>
    <w:rsid w:val="0065440B"/>
    <w:rsid w:val="006555C5"/>
    <w:rsid w:val="006566E2"/>
    <w:rsid w:val="006608E9"/>
    <w:rsid w:val="006622B0"/>
    <w:rsid w:val="00663EF3"/>
    <w:rsid w:val="0066598F"/>
    <w:rsid w:val="00665BAF"/>
    <w:rsid w:val="006729CB"/>
    <w:rsid w:val="00680289"/>
    <w:rsid w:val="00680FF2"/>
    <w:rsid w:val="00697BAA"/>
    <w:rsid w:val="006A1CBD"/>
    <w:rsid w:val="006A27A3"/>
    <w:rsid w:val="006B4B02"/>
    <w:rsid w:val="006B4F8E"/>
    <w:rsid w:val="006B5292"/>
    <w:rsid w:val="006B692A"/>
    <w:rsid w:val="006F0973"/>
    <w:rsid w:val="00703FB1"/>
    <w:rsid w:val="00705F33"/>
    <w:rsid w:val="00710041"/>
    <w:rsid w:val="00716FD4"/>
    <w:rsid w:val="007177DC"/>
    <w:rsid w:val="00723A5B"/>
    <w:rsid w:val="0074427F"/>
    <w:rsid w:val="0074563E"/>
    <w:rsid w:val="00753EDD"/>
    <w:rsid w:val="00757CAC"/>
    <w:rsid w:val="00760BEA"/>
    <w:rsid w:val="0077113E"/>
    <w:rsid w:val="007711CB"/>
    <w:rsid w:val="0077792D"/>
    <w:rsid w:val="00796DD7"/>
    <w:rsid w:val="00797936"/>
    <w:rsid w:val="00797D64"/>
    <w:rsid w:val="007A510A"/>
    <w:rsid w:val="007B0B2D"/>
    <w:rsid w:val="007B276F"/>
    <w:rsid w:val="007B3DDF"/>
    <w:rsid w:val="007B69F6"/>
    <w:rsid w:val="007D7518"/>
    <w:rsid w:val="007F06AB"/>
    <w:rsid w:val="007F6D3D"/>
    <w:rsid w:val="008038E7"/>
    <w:rsid w:val="00814F23"/>
    <w:rsid w:val="008160B5"/>
    <w:rsid w:val="008400EF"/>
    <w:rsid w:val="00843FF4"/>
    <w:rsid w:val="00844C2E"/>
    <w:rsid w:val="0084792C"/>
    <w:rsid w:val="008603EB"/>
    <w:rsid w:val="008909DA"/>
    <w:rsid w:val="0089523D"/>
    <w:rsid w:val="008A279F"/>
    <w:rsid w:val="008A4823"/>
    <w:rsid w:val="008A48AE"/>
    <w:rsid w:val="008A759E"/>
    <w:rsid w:val="008B1F8D"/>
    <w:rsid w:val="008C46E1"/>
    <w:rsid w:val="008D329B"/>
    <w:rsid w:val="008D3D29"/>
    <w:rsid w:val="008D6522"/>
    <w:rsid w:val="008E034C"/>
    <w:rsid w:val="008E46DC"/>
    <w:rsid w:val="008E4999"/>
    <w:rsid w:val="00902F49"/>
    <w:rsid w:val="00904ED7"/>
    <w:rsid w:val="009117FF"/>
    <w:rsid w:val="00924D18"/>
    <w:rsid w:val="009322E9"/>
    <w:rsid w:val="0093537D"/>
    <w:rsid w:val="009446BC"/>
    <w:rsid w:val="0094731D"/>
    <w:rsid w:val="0095098D"/>
    <w:rsid w:val="009603F8"/>
    <w:rsid w:val="00963FC8"/>
    <w:rsid w:val="00965684"/>
    <w:rsid w:val="00971473"/>
    <w:rsid w:val="00980E44"/>
    <w:rsid w:val="00981897"/>
    <w:rsid w:val="00982A3F"/>
    <w:rsid w:val="00983B80"/>
    <w:rsid w:val="00983C91"/>
    <w:rsid w:val="00984DF4"/>
    <w:rsid w:val="00987144"/>
    <w:rsid w:val="00991315"/>
    <w:rsid w:val="009922C5"/>
    <w:rsid w:val="009A759A"/>
    <w:rsid w:val="009B2A5C"/>
    <w:rsid w:val="009B38C7"/>
    <w:rsid w:val="009C499D"/>
    <w:rsid w:val="009C798B"/>
    <w:rsid w:val="009D23AC"/>
    <w:rsid w:val="009F2EF6"/>
    <w:rsid w:val="00A0529C"/>
    <w:rsid w:val="00A10467"/>
    <w:rsid w:val="00A15E38"/>
    <w:rsid w:val="00A17959"/>
    <w:rsid w:val="00A2267C"/>
    <w:rsid w:val="00A24910"/>
    <w:rsid w:val="00A26229"/>
    <w:rsid w:val="00A30DB1"/>
    <w:rsid w:val="00A32DA9"/>
    <w:rsid w:val="00A37B02"/>
    <w:rsid w:val="00A56725"/>
    <w:rsid w:val="00A620E9"/>
    <w:rsid w:val="00A702F1"/>
    <w:rsid w:val="00A7186C"/>
    <w:rsid w:val="00A93AB6"/>
    <w:rsid w:val="00AA0168"/>
    <w:rsid w:val="00AA16A6"/>
    <w:rsid w:val="00AA3CD6"/>
    <w:rsid w:val="00AC71CC"/>
    <w:rsid w:val="00AD0BF1"/>
    <w:rsid w:val="00AD25D5"/>
    <w:rsid w:val="00AD2FD5"/>
    <w:rsid w:val="00AD3CF0"/>
    <w:rsid w:val="00AD6359"/>
    <w:rsid w:val="00AE454D"/>
    <w:rsid w:val="00AE6C0B"/>
    <w:rsid w:val="00AF4A14"/>
    <w:rsid w:val="00B00D4A"/>
    <w:rsid w:val="00B00F8C"/>
    <w:rsid w:val="00B055E1"/>
    <w:rsid w:val="00B07AAB"/>
    <w:rsid w:val="00B14C97"/>
    <w:rsid w:val="00B15190"/>
    <w:rsid w:val="00B15462"/>
    <w:rsid w:val="00B246B4"/>
    <w:rsid w:val="00B4078F"/>
    <w:rsid w:val="00B44D3C"/>
    <w:rsid w:val="00B45A14"/>
    <w:rsid w:val="00B47830"/>
    <w:rsid w:val="00B51D00"/>
    <w:rsid w:val="00B57CA8"/>
    <w:rsid w:val="00B6223F"/>
    <w:rsid w:val="00B80ADE"/>
    <w:rsid w:val="00B81C04"/>
    <w:rsid w:val="00B84DA1"/>
    <w:rsid w:val="00B850E1"/>
    <w:rsid w:val="00B91429"/>
    <w:rsid w:val="00BB4251"/>
    <w:rsid w:val="00BB62F6"/>
    <w:rsid w:val="00BC076A"/>
    <w:rsid w:val="00BC383E"/>
    <w:rsid w:val="00BC5D04"/>
    <w:rsid w:val="00BC792E"/>
    <w:rsid w:val="00BD0FC7"/>
    <w:rsid w:val="00BF219B"/>
    <w:rsid w:val="00BF619B"/>
    <w:rsid w:val="00C24DF6"/>
    <w:rsid w:val="00C25BCB"/>
    <w:rsid w:val="00C2758E"/>
    <w:rsid w:val="00C3684C"/>
    <w:rsid w:val="00C37C77"/>
    <w:rsid w:val="00C41FDE"/>
    <w:rsid w:val="00C709D1"/>
    <w:rsid w:val="00C823B5"/>
    <w:rsid w:val="00C902FA"/>
    <w:rsid w:val="00C90AD2"/>
    <w:rsid w:val="00C94BBF"/>
    <w:rsid w:val="00C9624D"/>
    <w:rsid w:val="00CB1087"/>
    <w:rsid w:val="00CB1C5B"/>
    <w:rsid w:val="00CB378D"/>
    <w:rsid w:val="00CB421F"/>
    <w:rsid w:val="00CD277C"/>
    <w:rsid w:val="00CE0C53"/>
    <w:rsid w:val="00CE1F0C"/>
    <w:rsid w:val="00CE4F2D"/>
    <w:rsid w:val="00CE6040"/>
    <w:rsid w:val="00CF04E3"/>
    <w:rsid w:val="00D0199D"/>
    <w:rsid w:val="00D04365"/>
    <w:rsid w:val="00D06797"/>
    <w:rsid w:val="00D27ABC"/>
    <w:rsid w:val="00D41866"/>
    <w:rsid w:val="00D41ED5"/>
    <w:rsid w:val="00D42833"/>
    <w:rsid w:val="00D470EA"/>
    <w:rsid w:val="00D51017"/>
    <w:rsid w:val="00D55845"/>
    <w:rsid w:val="00D56771"/>
    <w:rsid w:val="00D652E4"/>
    <w:rsid w:val="00D661E8"/>
    <w:rsid w:val="00D70DA5"/>
    <w:rsid w:val="00D73B47"/>
    <w:rsid w:val="00D77BDE"/>
    <w:rsid w:val="00D77CCA"/>
    <w:rsid w:val="00D8250D"/>
    <w:rsid w:val="00D87AFF"/>
    <w:rsid w:val="00D95050"/>
    <w:rsid w:val="00DA27D7"/>
    <w:rsid w:val="00DB0327"/>
    <w:rsid w:val="00DB1566"/>
    <w:rsid w:val="00DB2EA9"/>
    <w:rsid w:val="00DB6C0A"/>
    <w:rsid w:val="00DC5747"/>
    <w:rsid w:val="00DD31AF"/>
    <w:rsid w:val="00DE13C4"/>
    <w:rsid w:val="00DE1AC5"/>
    <w:rsid w:val="00DE555F"/>
    <w:rsid w:val="00E03482"/>
    <w:rsid w:val="00E03EB6"/>
    <w:rsid w:val="00E04A7D"/>
    <w:rsid w:val="00E1157B"/>
    <w:rsid w:val="00E12458"/>
    <w:rsid w:val="00E1474D"/>
    <w:rsid w:val="00E223ED"/>
    <w:rsid w:val="00E23A80"/>
    <w:rsid w:val="00E26997"/>
    <w:rsid w:val="00E3380E"/>
    <w:rsid w:val="00E5254D"/>
    <w:rsid w:val="00E533FA"/>
    <w:rsid w:val="00E53C78"/>
    <w:rsid w:val="00E6553B"/>
    <w:rsid w:val="00E761CC"/>
    <w:rsid w:val="00E76300"/>
    <w:rsid w:val="00E868D9"/>
    <w:rsid w:val="00E9790F"/>
    <w:rsid w:val="00EB232E"/>
    <w:rsid w:val="00EB4280"/>
    <w:rsid w:val="00EB46BE"/>
    <w:rsid w:val="00EC2CEB"/>
    <w:rsid w:val="00ED2B00"/>
    <w:rsid w:val="00EE0116"/>
    <w:rsid w:val="00EF77BC"/>
    <w:rsid w:val="00F01C13"/>
    <w:rsid w:val="00F07C4A"/>
    <w:rsid w:val="00F15B9B"/>
    <w:rsid w:val="00F171DD"/>
    <w:rsid w:val="00F22ACF"/>
    <w:rsid w:val="00F27EFD"/>
    <w:rsid w:val="00F51BBA"/>
    <w:rsid w:val="00F637BD"/>
    <w:rsid w:val="00F71CC5"/>
    <w:rsid w:val="00F7205F"/>
    <w:rsid w:val="00F83ECA"/>
    <w:rsid w:val="00F847ED"/>
    <w:rsid w:val="00F91344"/>
    <w:rsid w:val="00FA1AC4"/>
    <w:rsid w:val="00FB4082"/>
    <w:rsid w:val="00FB47B8"/>
    <w:rsid w:val="00FC08D1"/>
    <w:rsid w:val="00FC4841"/>
    <w:rsid w:val="00FD434D"/>
    <w:rsid w:val="00FD68AC"/>
    <w:rsid w:val="00FD7B1C"/>
    <w:rsid w:val="00FD7F10"/>
    <w:rsid w:val="00FE71FB"/>
    <w:rsid w:val="00FF3B63"/>
    <w:rsid w:val="00FF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5D9ED-33BF-4392-AA84-54DB28D0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Admin</cp:lastModifiedBy>
  <cp:revision>23</cp:revision>
  <cp:lastPrinted>2017-01-18T11:36:00Z</cp:lastPrinted>
  <dcterms:created xsi:type="dcterms:W3CDTF">2017-01-17T13:26:00Z</dcterms:created>
  <dcterms:modified xsi:type="dcterms:W3CDTF">2017-01-30T09:32:00Z</dcterms:modified>
</cp:coreProperties>
</file>